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F4" w:rsidRDefault="0097393F" w:rsidP="00CE7AF4">
      <w:pPr>
        <w:rPr>
          <w:sz w:val="24"/>
        </w:rPr>
      </w:pPr>
      <w:r>
        <w:rPr>
          <w:rFonts w:eastAsiaTheme="minorHAnsi"/>
          <w:noProof/>
          <w:sz w:val="24"/>
          <w:szCs w:val="24"/>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6743700" cy="819785"/>
                <wp:effectExtent l="0" t="0" r="0" b="0"/>
                <wp:wrapNone/>
                <wp:docPr id="4" name="Group 4"/>
                <wp:cNvGraphicFramePr/>
                <a:graphic xmlns:a="http://schemas.openxmlformats.org/drawingml/2006/main">
                  <a:graphicData uri="http://schemas.microsoft.com/office/word/2010/wordprocessingGroup">
                    <wpg:wgp>
                      <wpg:cNvGrpSpPr/>
                      <wpg:grpSpPr>
                        <a:xfrm>
                          <a:off x="0" y="0"/>
                          <a:ext cx="6743700" cy="819785"/>
                          <a:chOff x="0" y="0"/>
                          <a:chExt cx="6743700" cy="81978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3" name="Group 3"/>
                        <wpg:cNvGrpSpPr/>
                        <wpg:grpSpPr>
                          <a:xfrm>
                            <a:off x="2638425" y="0"/>
                            <a:ext cx="4105275" cy="819785"/>
                            <a:chOff x="2638425" y="0"/>
                            <a:chExt cx="4105275" cy="819785"/>
                          </a:xfrm>
                        </wpg:grpSpPr>
                        <wps:wsp>
                          <wps:cNvPr id="5" name="Text Box 2"/>
                          <wps:cNvSpPr txBox="1">
                            <a:spLocks noChangeArrowheads="1"/>
                          </wps:cNvSpPr>
                          <wps:spPr bwMode="auto">
                            <a:xfrm>
                              <a:off x="2638425" y="390525"/>
                              <a:ext cx="4105275" cy="429260"/>
                            </a:xfrm>
                            <a:prstGeom prst="rect">
                              <a:avLst/>
                            </a:prstGeom>
                            <a:solidFill>
                              <a:srgbClr val="FFFFFF"/>
                            </a:solidFill>
                            <a:ln w="9525">
                              <a:noFill/>
                              <a:miter lim="800000"/>
                              <a:headEnd/>
                              <a:tailEnd/>
                            </a:ln>
                          </wps:spPr>
                          <wps:txbx>
                            <w:txbxContent>
                              <w:p w:rsidR="0097393F" w:rsidRDefault="0040013F" w:rsidP="0097393F">
                                <w:pPr>
                                  <w:rPr>
                                    <w:rFonts w:ascii="Arial" w:hAnsi="Arial" w:cs="Arial"/>
                                    <w:b/>
                                  </w:rPr>
                                </w:pPr>
                                <w:r>
                                  <w:rPr>
                                    <w:rFonts w:ascii="Arial" w:hAnsi="Arial" w:cs="Arial"/>
                                    <w:b/>
                                  </w:rPr>
                                  <w:t>Program Suspension</w:t>
                                </w:r>
                                <w:r w:rsidR="00AE4831">
                                  <w:rPr>
                                    <w:rFonts w:ascii="Arial" w:hAnsi="Arial" w:cs="Arial"/>
                                    <w:b/>
                                  </w:rPr>
                                  <w:t xml:space="preserve"> and Reinstatement</w:t>
                                </w:r>
                              </w:p>
                            </w:txbxContent>
                          </wps:txbx>
                          <wps:bodyPr rot="0" vert="horz" wrap="square" lIns="91440" tIns="45720" rIns="91440" bIns="45720" anchor="t" anchorCtr="0">
                            <a:noAutofit/>
                          </wps:bodyPr>
                        </wps:wsp>
                        <wps:wsp>
                          <wps:cNvPr id="6" name="Text Box 2"/>
                          <wps:cNvSpPr txBox="1">
                            <a:spLocks noChangeArrowheads="1"/>
                          </wps:cNvSpPr>
                          <wps:spPr bwMode="auto">
                            <a:xfrm>
                              <a:off x="2638425" y="0"/>
                              <a:ext cx="3514725" cy="333375"/>
                            </a:xfrm>
                            <a:prstGeom prst="rect">
                              <a:avLst/>
                            </a:prstGeom>
                            <a:solidFill>
                              <a:sysClr val="window" lastClr="FFFFFF"/>
                            </a:solidFill>
                            <a:ln w="9525">
                              <a:noFill/>
                              <a:miter lim="800000"/>
                              <a:headEnd/>
                              <a:tailEnd/>
                            </a:ln>
                          </wps:spPr>
                          <wps:txbx>
                            <w:txbxContent>
                              <w:p w:rsidR="0097393F" w:rsidRDefault="0097393F" w:rsidP="0097393F">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&#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">
                  <v:imagedata r:id="rId6" o:title=""/>
                </v:shape>
                <v:group id="Group 3" o:spid="_x0000_s1028" style="position:absolute;left:26384;width:41053;height:8197" coordorigin="26384"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26384;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7393F" w:rsidRDefault="0040013F" w:rsidP="0097393F">
                          <w:pPr>
                            <w:rPr>
                              <w:rFonts w:ascii="Arial" w:hAnsi="Arial" w:cs="Arial"/>
                              <w:b/>
                            </w:rPr>
                          </w:pPr>
                          <w:r>
                            <w:rPr>
                              <w:rFonts w:ascii="Arial" w:hAnsi="Arial" w:cs="Arial"/>
                              <w:b/>
                            </w:rPr>
                            <w:t>Program Suspension</w:t>
                          </w:r>
                          <w:r w:rsidR="00AE4831">
                            <w:rPr>
                              <w:rFonts w:ascii="Arial" w:hAnsi="Arial" w:cs="Arial"/>
                              <w:b/>
                            </w:rPr>
                            <w:t xml:space="preserve"> and Reinstatement</w:t>
                          </w:r>
                        </w:p>
                      </w:txbxContent>
                    </v:textbox>
                  </v:shape>
                  <v:shape id="Text Box 2" o:spid="_x0000_s1030" type="#_x0000_t202" style="position:absolute;left:26384;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" fillcolor="window" stroked="f">
                    <v:textbox>
                      <w:txbxContent>
                        <w:p w:rsidR="0097393F" w:rsidRDefault="0097393F" w:rsidP="0097393F">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r w:rsidR="00636AD0">
        <w:rPr>
          <w:sz w:val="24"/>
        </w:rPr>
        <w:tab/>
      </w:r>
      <w:r w:rsidR="00636AD0">
        <w:rPr>
          <w:sz w:val="24"/>
        </w:rPr>
        <w:tab/>
      </w:r>
    </w:p>
    <w:p w:rsidR="0097393F" w:rsidRDefault="0097393F" w:rsidP="00CE7AF4">
      <w:pPr>
        <w:rPr>
          <w:sz w:val="24"/>
        </w:rPr>
      </w:pPr>
    </w:p>
    <w:p w:rsidR="0097393F" w:rsidRDefault="0097393F" w:rsidP="00CE7AF4">
      <w:pPr>
        <w:rPr>
          <w:sz w:val="24"/>
        </w:rPr>
      </w:pPr>
    </w:p>
    <w:p w:rsidR="0097393F" w:rsidRDefault="0097393F" w:rsidP="00CE7AF4">
      <w:pPr>
        <w:rPr>
          <w:sz w:val="24"/>
        </w:rPr>
      </w:pPr>
    </w:p>
    <w:p w:rsidR="0097393F" w:rsidRDefault="0097393F" w:rsidP="00CE7AF4">
      <w:pPr>
        <w:rPr>
          <w:sz w:val="24"/>
        </w:rPr>
      </w:pPr>
    </w:p>
    <w:p w:rsidR="0097393F" w:rsidRDefault="0097393F"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1923"/>
        <w:gridCol w:w="2160"/>
        <w:gridCol w:w="3060"/>
      </w:tblGrid>
      <w:tr w:rsidR="00CE7AF4" w:rsidRPr="00C27DE1" w:rsidTr="004066AC">
        <w:tc>
          <w:tcPr>
            <w:tcW w:w="2595" w:type="dxa"/>
            <w:tcBorders>
              <w:top w:val="single" w:sz="6" w:space="0" w:color="auto"/>
              <w:bottom w:val="single" w:sz="6" w:space="0" w:color="auto"/>
            </w:tcBorders>
            <w:shd w:val="clear" w:color="auto" w:fill="F2F2F2"/>
          </w:tcPr>
          <w:p w:rsidR="00CE7AF4" w:rsidRPr="00C27DE1" w:rsidRDefault="00CE7AF4" w:rsidP="00636AD0">
            <w:pPr>
              <w:jc w:val="right"/>
              <w:rPr>
                <w:rFonts w:ascii="Calibri" w:hAnsi="Calibri" w:cs="Calibri"/>
                <w:b/>
              </w:rPr>
            </w:pPr>
            <w:r>
              <w:rPr>
                <w:rFonts w:ascii="Calibri" w:hAnsi="Calibri" w:cs="Calibri"/>
                <w:b/>
              </w:rPr>
              <w:t>Name of Process:</w:t>
            </w:r>
          </w:p>
        </w:tc>
        <w:tc>
          <w:tcPr>
            <w:tcW w:w="7143" w:type="dxa"/>
            <w:gridSpan w:val="3"/>
            <w:tcBorders>
              <w:top w:val="single" w:sz="6" w:space="0" w:color="auto"/>
              <w:bottom w:val="single" w:sz="6" w:space="0" w:color="auto"/>
            </w:tcBorders>
            <w:shd w:val="clear" w:color="auto" w:fill="F2F2F2"/>
          </w:tcPr>
          <w:p w:rsidR="00CE7AF4" w:rsidRPr="00C27DE1" w:rsidRDefault="0040013F" w:rsidP="00E55163">
            <w:pPr>
              <w:rPr>
                <w:rFonts w:ascii="Calibri" w:hAnsi="Calibri" w:cs="Calibri"/>
              </w:rPr>
            </w:pPr>
            <w:r>
              <w:rPr>
                <w:rFonts w:ascii="Calibri" w:hAnsi="Calibri" w:cs="Calibri"/>
              </w:rPr>
              <w:t>Program Suspension</w:t>
            </w:r>
            <w:r w:rsidR="00C97467">
              <w:rPr>
                <w:rFonts w:ascii="Calibri" w:hAnsi="Calibri" w:cs="Calibri"/>
              </w:rPr>
              <w:t xml:space="preserve"> and Reinstatement</w:t>
            </w:r>
          </w:p>
        </w:tc>
      </w:tr>
      <w:tr w:rsidR="00CE7AF4" w:rsidRPr="00C27DE1" w:rsidTr="004066AC">
        <w:tc>
          <w:tcPr>
            <w:tcW w:w="2595"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Pr>
                <w:rFonts w:ascii="Calibri" w:hAnsi="Calibri" w:cs="Calibri"/>
                <w:b/>
              </w:rPr>
              <w:t>Process Owner:</w:t>
            </w:r>
          </w:p>
        </w:tc>
        <w:tc>
          <w:tcPr>
            <w:tcW w:w="7143" w:type="dxa"/>
            <w:gridSpan w:val="3"/>
            <w:tcBorders>
              <w:top w:val="single" w:sz="6" w:space="0" w:color="auto"/>
              <w:bottom w:val="single" w:sz="6" w:space="0" w:color="auto"/>
            </w:tcBorders>
            <w:shd w:val="clear" w:color="auto" w:fill="F2F2F2"/>
          </w:tcPr>
          <w:p w:rsidR="00CE7AF4" w:rsidRPr="003328A9" w:rsidRDefault="0097393F" w:rsidP="00E55163">
            <w:pPr>
              <w:rPr>
                <w:rFonts w:ascii="Calibri" w:hAnsi="Calibri" w:cs="Calibri"/>
              </w:rPr>
            </w:pPr>
            <w:r>
              <w:rPr>
                <w:rFonts w:ascii="Calibri" w:hAnsi="Calibri" w:cs="Calibri"/>
              </w:rPr>
              <w:t>Curriculum Committee</w:t>
            </w:r>
          </w:p>
        </w:tc>
      </w:tr>
      <w:tr w:rsidR="00CE7AF4" w:rsidRPr="00C27DE1" w:rsidTr="004066AC">
        <w:tc>
          <w:tcPr>
            <w:tcW w:w="2595"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Created By:</w:t>
            </w:r>
          </w:p>
        </w:tc>
        <w:tc>
          <w:tcPr>
            <w:tcW w:w="1923" w:type="dxa"/>
            <w:tcBorders>
              <w:top w:val="single" w:sz="6" w:space="0" w:color="auto"/>
              <w:bottom w:val="single" w:sz="6" w:space="0" w:color="auto"/>
            </w:tcBorders>
            <w:shd w:val="clear" w:color="auto" w:fill="F2F2F2"/>
          </w:tcPr>
          <w:p w:rsidR="00CE7AF4" w:rsidRPr="00C27DE1" w:rsidRDefault="0097393F" w:rsidP="00E55163">
            <w:pPr>
              <w:rPr>
                <w:rFonts w:ascii="Calibri" w:hAnsi="Calibri" w:cs="Calibri"/>
              </w:rPr>
            </w:pPr>
            <w:r>
              <w:rPr>
                <w:rFonts w:ascii="Calibri" w:hAnsi="Calibri" w:cs="Calibri"/>
              </w:rPr>
              <w:t>Dru Urbassik</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CE7AF4" w:rsidP="0097393F">
            <w:pPr>
              <w:rPr>
                <w:rFonts w:ascii="Calibri" w:hAnsi="Calibri" w:cs="Calibri"/>
              </w:rPr>
            </w:pPr>
            <w:r>
              <w:rPr>
                <w:rFonts w:ascii="Calibri" w:hAnsi="Calibri" w:cs="Calibri"/>
              </w:rPr>
              <w:t>D</w:t>
            </w:r>
            <w:r w:rsidR="0097393F">
              <w:rPr>
                <w:rFonts w:ascii="Calibri" w:hAnsi="Calibri" w:cs="Calibri"/>
              </w:rPr>
              <w:t>ru Urbassik</w:t>
            </w:r>
          </w:p>
        </w:tc>
      </w:tr>
      <w:tr w:rsidR="00CE7AF4" w:rsidRPr="00C27DE1" w:rsidTr="004066AC">
        <w:tc>
          <w:tcPr>
            <w:tcW w:w="2595"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Date Created:</w:t>
            </w:r>
          </w:p>
        </w:tc>
        <w:tc>
          <w:tcPr>
            <w:tcW w:w="1923" w:type="dxa"/>
            <w:tcBorders>
              <w:top w:val="single" w:sz="6" w:space="0" w:color="auto"/>
              <w:bottom w:val="single" w:sz="6" w:space="0" w:color="auto"/>
            </w:tcBorders>
            <w:shd w:val="clear" w:color="auto" w:fill="F2F2F2"/>
          </w:tcPr>
          <w:p w:rsidR="00CE7AF4" w:rsidRPr="00C27DE1" w:rsidRDefault="0097393F" w:rsidP="00E55163">
            <w:pPr>
              <w:rPr>
                <w:rFonts w:ascii="Calibri" w:hAnsi="Calibri" w:cs="Calibri"/>
              </w:rPr>
            </w:pPr>
            <w:r>
              <w:rPr>
                <w:rFonts w:ascii="Calibri" w:hAnsi="Calibri" w:cs="Calibri"/>
              </w:rPr>
              <w:t>08/08/16</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 xml:space="preserve">Last </w:t>
            </w:r>
            <w:r w:rsidR="00A15766">
              <w:rPr>
                <w:rFonts w:ascii="Calibri" w:hAnsi="Calibri" w:cs="Calibri"/>
                <w:b/>
              </w:rPr>
              <w:t>Updated</w:t>
            </w:r>
            <w:bookmarkStart w:id="0" w:name="_GoBack"/>
            <w:bookmarkEnd w:id="0"/>
            <w:r w:rsidRPr="00C27DE1">
              <w:rPr>
                <w:rFonts w:ascii="Calibri" w:hAnsi="Calibri" w:cs="Calibri"/>
                <w:b/>
              </w:rPr>
              <w:t>:</w:t>
            </w:r>
          </w:p>
        </w:tc>
        <w:tc>
          <w:tcPr>
            <w:tcW w:w="3060" w:type="dxa"/>
            <w:tcBorders>
              <w:top w:val="single" w:sz="6" w:space="0" w:color="auto"/>
              <w:bottom w:val="single" w:sz="6" w:space="0" w:color="auto"/>
            </w:tcBorders>
            <w:shd w:val="clear" w:color="auto" w:fill="F2F2F2"/>
          </w:tcPr>
          <w:p w:rsidR="00CE7AF4" w:rsidRPr="00C27DE1" w:rsidRDefault="0097393F" w:rsidP="00E55163">
            <w:pPr>
              <w:rPr>
                <w:rFonts w:ascii="Calibri" w:hAnsi="Calibri" w:cs="Calibri"/>
              </w:rPr>
            </w:pPr>
            <w:r>
              <w:rPr>
                <w:rFonts w:ascii="Calibri" w:hAnsi="Calibri" w:cs="Calibri"/>
              </w:rPr>
              <w:t>08/08/16</w:t>
            </w:r>
          </w:p>
        </w:tc>
      </w:tr>
      <w:tr w:rsidR="00CE7AF4" w:rsidRPr="00C27DE1" w:rsidTr="004066AC">
        <w:tc>
          <w:tcPr>
            <w:tcW w:w="2595" w:type="dxa"/>
            <w:tcBorders>
              <w:top w:val="single" w:sz="6" w:space="0" w:color="auto"/>
            </w:tcBorders>
          </w:tcPr>
          <w:p w:rsidR="00CE7AF4" w:rsidRPr="00C27DE1" w:rsidRDefault="00CE7AF4" w:rsidP="00E55163">
            <w:pPr>
              <w:jc w:val="right"/>
              <w:rPr>
                <w:rFonts w:ascii="Calibri" w:hAnsi="Calibri" w:cs="Calibri"/>
                <w:b/>
                <w:sz w:val="22"/>
                <w:szCs w:val="22"/>
              </w:rPr>
            </w:pPr>
          </w:p>
        </w:tc>
        <w:tc>
          <w:tcPr>
            <w:tcW w:w="7143" w:type="dxa"/>
            <w:gridSpan w:val="3"/>
            <w:tcBorders>
              <w:top w:val="single" w:sz="6" w:space="0" w:color="auto"/>
            </w:tcBorders>
          </w:tcPr>
          <w:p w:rsidR="00CE7AF4" w:rsidRPr="00C27DE1" w:rsidRDefault="00CE7AF4" w:rsidP="00E55163">
            <w:pPr>
              <w:rPr>
                <w:rFonts w:ascii="Calibri" w:hAnsi="Calibri" w:cs="Calibri"/>
                <w:color w:val="A6A6A6"/>
              </w:rPr>
            </w:pPr>
          </w:p>
        </w:tc>
      </w:tr>
      <w:tr w:rsidR="00CE7AF4" w:rsidRPr="00C27DE1" w:rsidTr="004066AC">
        <w:tc>
          <w:tcPr>
            <w:tcW w:w="2595" w:type="dxa"/>
          </w:tcPr>
          <w:p w:rsidR="00CE7AF4" w:rsidRPr="00115963" w:rsidRDefault="00CE7AF4" w:rsidP="00E55163">
            <w:pPr>
              <w:jc w:val="right"/>
              <w:rPr>
                <w:rFonts w:ascii="Calibri" w:hAnsi="Calibri" w:cs="Calibri"/>
                <w:b/>
                <w:sz w:val="22"/>
                <w:szCs w:val="22"/>
                <w:highlight w:val="yellow"/>
              </w:rPr>
            </w:pPr>
            <w:r w:rsidRPr="00B24914">
              <w:rPr>
                <w:rFonts w:ascii="Calibri" w:hAnsi="Calibri" w:cs="Calibri"/>
                <w:b/>
                <w:sz w:val="22"/>
                <w:szCs w:val="22"/>
              </w:rPr>
              <w:t>Process Purpose:</w:t>
            </w:r>
          </w:p>
        </w:tc>
        <w:tc>
          <w:tcPr>
            <w:tcW w:w="7143" w:type="dxa"/>
            <w:gridSpan w:val="3"/>
          </w:tcPr>
          <w:p w:rsidR="00CE7AF4" w:rsidRPr="00115963" w:rsidRDefault="003C2939" w:rsidP="003C2939">
            <w:pPr>
              <w:rPr>
                <w:rFonts w:ascii="Calibri" w:hAnsi="Calibri" w:cs="Calibri"/>
                <w:highlight w:val="yellow"/>
              </w:rPr>
            </w:pPr>
            <w:r w:rsidRPr="00EF25DA">
              <w:rPr>
                <w:rFonts w:ascii="Calibri" w:hAnsi="Calibri" w:cs="Calibri"/>
              </w:rPr>
              <w:t xml:space="preserve">The purpose of the </w:t>
            </w:r>
            <w:r>
              <w:rPr>
                <w:rFonts w:ascii="Calibri" w:hAnsi="Calibri" w:cs="Calibri"/>
              </w:rPr>
              <w:t>Program Suspension</w:t>
            </w:r>
            <w:r w:rsidR="0006611C">
              <w:rPr>
                <w:rFonts w:ascii="Calibri" w:hAnsi="Calibri" w:cs="Calibri"/>
              </w:rPr>
              <w:t xml:space="preserve"> and Reinstatement</w:t>
            </w:r>
            <w:r>
              <w:rPr>
                <w:rFonts w:ascii="Calibri" w:hAnsi="Calibri" w:cs="Calibri"/>
              </w:rPr>
              <w:t xml:space="preserve"> P</w:t>
            </w:r>
            <w:r w:rsidRPr="00EF25DA">
              <w:rPr>
                <w:rFonts w:ascii="Calibri" w:hAnsi="Calibri" w:cs="Calibri"/>
              </w:rPr>
              <w:t>rocess is to formally outli</w:t>
            </w:r>
            <w:r>
              <w:rPr>
                <w:rFonts w:ascii="Calibri" w:hAnsi="Calibri" w:cs="Calibri"/>
              </w:rPr>
              <w:t xml:space="preserve">ne the steps that are needed </w:t>
            </w:r>
            <w:r w:rsidRPr="00EF25DA">
              <w:rPr>
                <w:rFonts w:ascii="Calibri" w:hAnsi="Calibri" w:cs="Calibri"/>
              </w:rPr>
              <w:t xml:space="preserve">in order to </w:t>
            </w:r>
            <w:r>
              <w:rPr>
                <w:rFonts w:ascii="Calibri" w:hAnsi="Calibri" w:cs="Calibri"/>
              </w:rPr>
              <w:t>sus</w:t>
            </w:r>
            <w:r w:rsidR="00436210">
              <w:rPr>
                <w:rFonts w:ascii="Calibri" w:hAnsi="Calibri" w:cs="Calibri"/>
              </w:rPr>
              <w:t>pend a currently active program or reinstate a currently inactive program.</w:t>
            </w:r>
          </w:p>
        </w:tc>
      </w:tr>
      <w:tr w:rsidR="00CE7AF4" w:rsidRPr="00C27DE1" w:rsidTr="004066AC">
        <w:trPr>
          <w:trHeight w:val="813"/>
        </w:trPr>
        <w:tc>
          <w:tcPr>
            <w:tcW w:w="2595" w:type="dxa"/>
          </w:tcPr>
          <w:p w:rsidR="00CE7AF4" w:rsidRPr="00115963" w:rsidRDefault="00CE7AF4" w:rsidP="00E55163">
            <w:pPr>
              <w:jc w:val="right"/>
              <w:rPr>
                <w:rFonts w:ascii="Calibri" w:hAnsi="Calibri" w:cs="Calibri"/>
                <w:b/>
                <w:sz w:val="22"/>
                <w:szCs w:val="22"/>
                <w:highlight w:val="yellow"/>
              </w:rPr>
            </w:pPr>
            <w:r w:rsidRPr="00D849D0">
              <w:rPr>
                <w:rFonts w:ascii="Calibri" w:hAnsi="Calibri" w:cs="Calibri"/>
                <w:b/>
                <w:sz w:val="22"/>
                <w:szCs w:val="22"/>
              </w:rPr>
              <w:t>Process Input:</w:t>
            </w:r>
          </w:p>
        </w:tc>
        <w:tc>
          <w:tcPr>
            <w:tcW w:w="7143" w:type="dxa"/>
            <w:gridSpan w:val="3"/>
          </w:tcPr>
          <w:p w:rsidR="00CE7AF4" w:rsidRPr="00115963" w:rsidRDefault="00D849D0" w:rsidP="00D849D0">
            <w:pPr>
              <w:rPr>
                <w:rFonts w:ascii="Calibri" w:hAnsi="Calibri" w:cs="Calibri"/>
                <w:highlight w:val="yellow"/>
              </w:rPr>
            </w:pPr>
            <w:r w:rsidRPr="00E760F2">
              <w:rPr>
                <w:rFonts w:ascii="Calibri" w:hAnsi="Calibri" w:cs="Calibri"/>
              </w:rPr>
              <w:t xml:space="preserve">The process input for the </w:t>
            </w:r>
            <w:r>
              <w:rPr>
                <w:rFonts w:ascii="Calibri" w:hAnsi="Calibri" w:cs="Calibri"/>
              </w:rPr>
              <w:t>Program Suspension</w:t>
            </w:r>
            <w:r w:rsidR="00BB4D84">
              <w:rPr>
                <w:rFonts w:ascii="Calibri" w:hAnsi="Calibri" w:cs="Calibri"/>
              </w:rPr>
              <w:t xml:space="preserve"> and Reinstatement</w:t>
            </w:r>
            <w:r w:rsidRPr="00E760F2">
              <w:rPr>
                <w:rFonts w:ascii="Calibri" w:hAnsi="Calibri" w:cs="Calibri"/>
              </w:rPr>
              <w:t xml:space="preserve"> Process </w:t>
            </w:r>
            <w:r>
              <w:rPr>
                <w:rFonts w:ascii="Calibri" w:hAnsi="Calibri" w:cs="Calibri"/>
              </w:rPr>
              <w:t>is the</w:t>
            </w:r>
            <w:r w:rsidRPr="00E760F2">
              <w:rPr>
                <w:rFonts w:ascii="Calibri" w:hAnsi="Calibri" w:cs="Calibri"/>
              </w:rPr>
              <w:t xml:space="preserve"> </w:t>
            </w:r>
            <w:r w:rsidR="00BB4D84" w:rsidRPr="00E760F2">
              <w:rPr>
                <w:rFonts w:ascii="Calibri" w:hAnsi="Calibri" w:cs="Calibri"/>
              </w:rPr>
              <w:t>department’s</w:t>
            </w:r>
            <w:r w:rsidRPr="00E760F2">
              <w:rPr>
                <w:rFonts w:ascii="Calibri" w:hAnsi="Calibri" w:cs="Calibri"/>
              </w:rPr>
              <w:t xml:space="preserve"> determination that a </w:t>
            </w:r>
            <w:r>
              <w:rPr>
                <w:rFonts w:ascii="Calibri" w:hAnsi="Calibri" w:cs="Calibri"/>
              </w:rPr>
              <w:t>current program will no longer be offered or that a program that is currently not offered needs to be reinstated</w:t>
            </w:r>
            <w:r w:rsidRPr="00E760F2">
              <w:rPr>
                <w:rFonts w:ascii="Calibri" w:hAnsi="Calibri" w:cs="Calibri"/>
              </w:rPr>
              <w:t xml:space="preserve">.  Once this need is identified, the </w:t>
            </w:r>
            <w:r>
              <w:rPr>
                <w:rFonts w:ascii="Calibri" w:hAnsi="Calibri" w:cs="Calibri"/>
              </w:rPr>
              <w:t>Program Suspension</w:t>
            </w:r>
            <w:r w:rsidR="00BB4D84">
              <w:rPr>
                <w:rFonts w:ascii="Calibri" w:hAnsi="Calibri" w:cs="Calibri"/>
              </w:rPr>
              <w:t xml:space="preserve"> and Reinstatement</w:t>
            </w:r>
            <w:r w:rsidRPr="00E760F2">
              <w:rPr>
                <w:rFonts w:ascii="Calibri" w:hAnsi="Calibri" w:cs="Calibri"/>
              </w:rPr>
              <w:t xml:space="preserve"> P</w:t>
            </w:r>
            <w:r>
              <w:rPr>
                <w:rFonts w:ascii="Calibri" w:hAnsi="Calibri" w:cs="Calibri"/>
              </w:rPr>
              <w:t>rocess</w:t>
            </w:r>
            <w:r w:rsidRPr="00E760F2">
              <w:rPr>
                <w:rFonts w:ascii="Calibri" w:hAnsi="Calibri" w:cs="Calibri"/>
              </w:rPr>
              <w:t xml:space="preserve"> will be initiated.</w:t>
            </w:r>
          </w:p>
        </w:tc>
      </w:tr>
      <w:tr w:rsidR="00CE7AF4" w:rsidRPr="00C27DE1" w:rsidTr="004066AC">
        <w:tc>
          <w:tcPr>
            <w:tcW w:w="2595" w:type="dxa"/>
          </w:tcPr>
          <w:p w:rsidR="00CE7AF4" w:rsidRPr="00115963" w:rsidRDefault="00CE7AF4" w:rsidP="00E55163">
            <w:pPr>
              <w:jc w:val="right"/>
              <w:rPr>
                <w:rFonts w:ascii="Calibri" w:hAnsi="Calibri" w:cs="Calibri"/>
                <w:b/>
                <w:sz w:val="22"/>
                <w:szCs w:val="22"/>
                <w:highlight w:val="yellow"/>
              </w:rPr>
            </w:pPr>
            <w:r w:rsidRPr="00BB4B9F">
              <w:rPr>
                <w:rFonts w:ascii="Calibri" w:hAnsi="Calibri" w:cs="Calibri"/>
                <w:b/>
                <w:sz w:val="22"/>
                <w:szCs w:val="22"/>
              </w:rPr>
              <w:t>Process Boundaries:</w:t>
            </w:r>
          </w:p>
        </w:tc>
        <w:tc>
          <w:tcPr>
            <w:tcW w:w="7143" w:type="dxa"/>
            <w:gridSpan w:val="3"/>
          </w:tcPr>
          <w:p w:rsidR="00CE7AF4" w:rsidRPr="00115963" w:rsidRDefault="00BB4B9F" w:rsidP="00BB4B9F">
            <w:pPr>
              <w:rPr>
                <w:rFonts w:ascii="Calibri" w:hAnsi="Calibri" w:cs="Calibri"/>
                <w:highlight w:val="yellow"/>
              </w:rPr>
            </w:pPr>
            <w:r>
              <w:rPr>
                <w:rFonts w:ascii="Calibri" w:hAnsi="Calibri" w:cs="Calibri"/>
              </w:rPr>
              <w:t>The process boundaries for the Program Suspension</w:t>
            </w:r>
            <w:r w:rsidR="00E5573C">
              <w:rPr>
                <w:rFonts w:ascii="Calibri" w:hAnsi="Calibri" w:cs="Calibri"/>
              </w:rPr>
              <w:t xml:space="preserve"> and Reinstatement</w:t>
            </w:r>
            <w:r>
              <w:rPr>
                <w:rFonts w:ascii="Calibri" w:hAnsi="Calibri" w:cs="Calibri"/>
              </w:rPr>
              <w:t xml:space="preserve"> Process are defined by the process input and immediately preceding the process output.  Therefore the starting boundary is the department’s decision that a current program will no longer be offered or that a program that is currently not offered needs to be reinstated.  The process’s ending boundary is defined by the suspension or reinstatement of a program.</w:t>
            </w:r>
          </w:p>
        </w:tc>
      </w:tr>
      <w:tr w:rsidR="00CE7AF4" w:rsidRPr="00C27DE1" w:rsidTr="004066AC">
        <w:tc>
          <w:tcPr>
            <w:tcW w:w="2595" w:type="dxa"/>
          </w:tcPr>
          <w:p w:rsidR="00CE7AF4" w:rsidRPr="00115963" w:rsidRDefault="00CE7AF4" w:rsidP="00E55163">
            <w:pPr>
              <w:jc w:val="right"/>
              <w:rPr>
                <w:rFonts w:ascii="Calibri" w:hAnsi="Calibri" w:cs="Calibri"/>
                <w:b/>
                <w:sz w:val="22"/>
                <w:szCs w:val="22"/>
                <w:highlight w:val="yellow"/>
              </w:rPr>
            </w:pPr>
            <w:r w:rsidRPr="00882B4D">
              <w:rPr>
                <w:rFonts w:ascii="Calibri" w:hAnsi="Calibri" w:cs="Calibri"/>
                <w:b/>
                <w:sz w:val="22"/>
                <w:szCs w:val="22"/>
              </w:rPr>
              <w:t>Process Flow:</w:t>
            </w:r>
          </w:p>
        </w:tc>
        <w:tc>
          <w:tcPr>
            <w:tcW w:w="7143" w:type="dxa"/>
            <w:gridSpan w:val="3"/>
          </w:tcPr>
          <w:p w:rsidR="00C872AE" w:rsidRDefault="00C872AE" w:rsidP="00C872AE">
            <w:pPr>
              <w:rPr>
                <w:rFonts w:asciiTheme="minorHAnsi" w:hAnsiTheme="minorHAnsi" w:cs="Arial"/>
                <w:b/>
              </w:rPr>
            </w:pPr>
            <w:r w:rsidRPr="00C872AE">
              <w:rPr>
                <w:rFonts w:asciiTheme="minorHAnsi" w:hAnsiTheme="minorHAnsi" w:cs="Arial"/>
                <w:b/>
              </w:rPr>
              <w:t xml:space="preserve">Suspension </w:t>
            </w:r>
          </w:p>
          <w:p w:rsidR="0019791F" w:rsidRPr="0019791F" w:rsidRDefault="00C872AE"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A department determines that an Associate of Applied Science, Associate of Applied Science Option, or a Certificate of Completion program needs to be suspended</w:t>
            </w:r>
            <w:r w:rsidR="00FF20D2" w:rsidRPr="0019791F">
              <w:rPr>
                <w:rFonts w:cs="Arial"/>
                <w:sz w:val="20"/>
                <w:szCs w:val="20"/>
              </w:rPr>
              <w:t>.  Departments will discuss the need and impact of reinstating a program with the Division Dean</w:t>
            </w:r>
          </w:p>
          <w:p w:rsidR="0019791F" w:rsidRPr="0019791F" w:rsidRDefault="00C872AE"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The department submits a program amendment form and a teach-out plan to the Curriculum Office</w:t>
            </w:r>
            <w:r w:rsidR="0019791F" w:rsidRPr="0019791F">
              <w:rPr>
                <w:rFonts w:cs="Arial"/>
                <w:sz w:val="20"/>
                <w:szCs w:val="20"/>
              </w:rPr>
              <w:t xml:space="preserve">. </w:t>
            </w:r>
            <w:r w:rsidRPr="0019791F">
              <w:rPr>
                <w:rFonts w:cs="Arial"/>
                <w:sz w:val="20"/>
                <w:szCs w:val="20"/>
              </w:rPr>
              <w:t>This documentation must include the reason for suspending the program and the effective date</w:t>
            </w:r>
            <w:r w:rsidR="0019791F" w:rsidRPr="0019791F">
              <w:rPr>
                <w:rFonts w:cs="Arial"/>
                <w:sz w:val="20"/>
                <w:szCs w:val="20"/>
              </w:rPr>
              <w:t>.</w:t>
            </w:r>
          </w:p>
          <w:p w:rsidR="0019791F" w:rsidRPr="0019791F" w:rsidRDefault="00C872AE"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The program suspension is added to the next Curriculum Committee agenda.  A member of the department that owns the program should be present at the meeting in order to present why the program is being suspended and also to answer any questions posed by the committee regarding the program suspension</w:t>
            </w:r>
          </w:p>
          <w:p w:rsidR="0019791F" w:rsidRPr="0019791F" w:rsidRDefault="00C872AE"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Once the program suspension is approved the Cu</w:t>
            </w:r>
            <w:r w:rsidR="00AA3695" w:rsidRPr="0019791F">
              <w:rPr>
                <w:rFonts w:cs="Arial"/>
                <w:sz w:val="20"/>
                <w:szCs w:val="20"/>
              </w:rPr>
              <w:t xml:space="preserve">rriculum Office will inform CCWD </w:t>
            </w:r>
            <w:r w:rsidRPr="0019791F">
              <w:rPr>
                <w:rFonts w:cs="Arial"/>
                <w:sz w:val="20"/>
                <w:szCs w:val="20"/>
              </w:rPr>
              <w:t>and NWCCU about the suspension.  This correspondence will include the teach-out plan for the program.</w:t>
            </w:r>
          </w:p>
          <w:p w:rsidR="0019791F" w:rsidRPr="0019791F" w:rsidRDefault="00982AAA"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The Financial Aid office will be informed that the suspension was approved by NWCCU.  The Financial Aid office will inform the Curriculum Office when financial aid updates have been completed.</w:t>
            </w:r>
          </w:p>
          <w:p w:rsidR="0019791F" w:rsidRPr="0019791F" w:rsidRDefault="00982AAA"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 xml:space="preserve">The Curriculum Office will update the Student Information System with the program suspension once confirmation of </w:t>
            </w:r>
            <w:r w:rsidR="00AA3695" w:rsidRPr="0019791F">
              <w:rPr>
                <w:rFonts w:cs="Arial"/>
                <w:sz w:val="20"/>
                <w:szCs w:val="20"/>
              </w:rPr>
              <w:t>the suspension is received from</w:t>
            </w:r>
            <w:r w:rsidRPr="0019791F">
              <w:rPr>
                <w:rFonts w:cs="Arial"/>
                <w:sz w:val="20"/>
                <w:szCs w:val="20"/>
              </w:rPr>
              <w:t xml:space="preserve"> </w:t>
            </w:r>
            <w:r w:rsidR="00AA3695" w:rsidRPr="0019791F">
              <w:rPr>
                <w:rFonts w:cs="Arial"/>
                <w:sz w:val="20"/>
                <w:szCs w:val="20"/>
              </w:rPr>
              <w:t>CCWD</w:t>
            </w:r>
            <w:r w:rsidRPr="0019791F">
              <w:rPr>
                <w:rFonts w:cs="Arial"/>
                <w:sz w:val="20"/>
                <w:szCs w:val="20"/>
              </w:rPr>
              <w:t>, NWCC</w:t>
            </w:r>
            <w:r w:rsidR="008B7873" w:rsidRPr="0019791F">
              <w:rPr>
                <w:rFonts w:cs="Arial"/>
                <w:sz w:val="20"/>
                <w:szCs w:val="20"/>
              </w:rPr>
              <w:t>U, and the financial aid office</w:t>
            </w:r>
          </w:p>
          <w:p w:rsidR="008B7873" w:rsidRPr="0019791F" w:rsidRDefault="008B7873" w:rsidP="0019791F">
            <w:pPr>
              <w:pStyle w:val="ListParagraph"/>
              <w:numPr>
                <w:ilvl w:val="0"/>
                <w:numId w:val="10"/>
              </w:numPr>
              <w:tabs>
                <w:tab w:val="left" w:pos="2160"/>
              </w:tabs>
              <w:spacing w:after="0" w:line="240" w:lineRule="auto"/>
              <w:rPr>
                <w:rFonts w:cs="Arial"/>
                <w:b/>
                <w:sz w:val="20"/>
                <w:szCs w:val="20"/>
              </w:rPr>
            </w:pPr>
            <w:r w:rsidRPr="0019791F">
              <w:rPr>
                <w:rFonts w:cs="Arial"/>
                <w:sz w:val="20"/>
                <w:szCs w:val="20"/>
              </w:rPr>
              <w:t xml:space="preserve">The Curriculum Office will also inform Graduation Services, CCC Workforce Development Services, CC Veterans Services, </w:t>
            </w:r>
            <w:r w:rsidR="0019791F" w:rsidRPr="0019791F">
              <w:rPr>
                <w:rFonts w:cs="Arial"/>
                <w:sz w:val="20"/>
                <w:szCs w:val="20"/>
              </w:rPr>
              <w:t>etc.</w:t>
            </w:r>
            <w:r w:rsidRPr="0019791F">
              <w:rPr>
                <w:rFonts w:cs="Arial"/>
                <w:sz w:val="20"/>
                <w:szCs w:val="20"/>
              </w:rPr>
              <w:t xml:space="preserve"> of the program </w:t>
            </w:r>
            <w:r w:rsidR="00FB2094" w:rsidRPr="0019791F">
              <w:rPr>
                <w:rFonts w:cs="Arial"/>
                <w:sz w:val="20"/>
                <w:szCs w:val="20"/>
              </w:rPr>
              <w:t>suspension</w:t>
            </w:r>
          </w:p>
          <w:p w:rsidR="00EE7D9B" w:rsidRPr="00982AAA" w:rsidRDefault="00EE7D9B" w:rsidP="00EE7D9B">
            <w:pPr>
              <w:pStyle w:val="ListParagraph"/>
              <w:tabs>
                <w:tab w:val="left" w:pos="2160"/>
              </w:tabs>
              <w:spacing w:after="0" w:line="240" w:lineRule="auto"/>
              <w:ind w:left="2160"/>
              <w:rPr>
                <w:rFonts w:cs="Arial"/>
                <w:sz w:val="20"/>
                <w:szCs w:val="20"/>
              </w:rPr>
            </w:pPr>
          </w:p>
          <w:p w:rsidR="00C872AE" w:rsidRDefault="00C872AE" w:rsidP="00C872AE">
            <w:pPr>
              <w:rPr>
                <w:rFonts w:asciiTheme="minorHAnsi" w:hAnsiTheme="minorHAnsi" w:cs="Arial"/>
                <w:b/>
              </w:rPr>
            </w:pPr>
            <w:r w:rsidRPr="00C872AE">
              <w:rPr>
                <w:rFonts w:asciiTheme="minorHAnsi" w:hAnsiTheme="minorHAnsi" w:cs="Arial"/>
                <w:b/>
              </w:rPr>
              <w:t>Reinstatement</w:t>
            </w:r>
          </w:p>
          <w:p w:rsidR="0019791F" w:rsidRPr="0019791F" w:rsidRDefault="00C872AE"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lastRenderedPageBreak/>
              <w:t xml:space="preserve">A suspended program may be reinstated within a </w:t>
            </w:r>
            <w:r w:rsidR="0019791F" w:rsidRPr="0019791F">
              <w:rPr>
                <w:rFonts w:cs="Arial"/>
                <w:sz w:val="20"/>
                <w:szCs w:val="20"/>
              </w:rPr>
              <w:t>three-year</w:t>
            </w:r>
            <w:r w:rsidRPr="0019791F">
              <w:rPr>
                <w:rFonts w:cs="Arial"/>
                <w:sz w:val="20"/>
                <w:szCs w:val="20"/>
              </w:rPr>
              <w:t xml:space="preserve"> period.  Programs that have been suspended for longer than three years</w:t>
            </w:r>
            <w:r w:rsidR="00AA3695" w:rsidRPr="0019791F">
              <w:rPr>
                <w:rFonts w:cs="Arial"/>
                <w:sz w:val="20"/>
                <w:szCs w:val="20"/>
              </w:rPr>
              <w:t xml:space="preserve"> would have been deleted by CCWD </w:t>
            </w:r>
            <w:r w:rsidRPr="0019791F">
              <w:rPr>
                <w:rFonts w:cs="Arial"/>
                <w:sz w:val="20"/>
                <w:szCs w:val="20"/>
              </w:rPr>
              <w:t xml:space="preserve">and would have to follow the standard program approval process.  Please refer to ISP162 for more information.  </w:t>
            </w:r>
          </w:p>
          <w:p w:rsidR="0019791F" w:rsidRPr="0019791F" w:rsidRDefault="00D44B92"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Departments will assess and discuss the need and impact of reinstating a program with the Division Dean</w:t>
            </w:r>
          </w:p>
          <w:p w:rsidR="0019791F" w:rsidRPr="0019791F" w:rsidRDefault="00C872AE"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The department must submit a letter of intent to reinstate and an updated curriculum plan</w:t>
            </w:r>
            <w:r w:rsidR="00A7739A" w:rsidRPr="0019791F">
              <w:rPr>
                <w:rFonts w:cs="Arial"/>
                <w:sz w:val="20"/>
                <w:szCs w:val="20"/>
              </w:rPr>
              <w:t xml:space="preserve"> (</w:t>
            </w:r>
            <w:r w:rsidR="00AA3695" w:rsidRPr="0019791F">
              <w:rPr>
                <w:rFonts w:cs="Arial"/>
                <w:sz w:val="20"/>
                <w:szCs w:val="20"/>
              </w:rPr>
              <w:t>CCWD CTE</w:t>
            </w:r>
            <w:r w:rsidR="00A7739A" w:rsidRPr="0019791F">
              <w:rPr>
                <w:rFonts w:cs="Arial"/>
                <w:sz w:val="20"/>
                <w:szCs w:val="20"/>
              </w:rPr>
              <w:t xml:space="preserve"> Program Amendment Form)</w:t>
            </w:r>
            <w:r w:rsidRPr="0019791F">
              <w:rPr>
                <w:rFonts w:cs="Arial"/>
                <w:sz w:val="20"/>
                <w:szCs w:val="20"/>
              </w:rPr>
              <w:t xml:space="preserve"> to the Curriculum Office</w:t>
            </w:r>
          </w:p>
          <w:p w:rsidR="0019791F" w:rsidRPr="0019791F" w:rsidRDefault="001E1519"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The program reinstatement will be added to the Curriculum Committee meeting agenda.  Meeting agendas are finalized the Thursday of the week prior to the meeting date.  Any reinstatements received after this time will be placed on the following meeting agenda</w:t>
            </w:r>
          </w:p>
          <w:p w:rsidR="0019791F" w:rsidRPr="0019791F" w:rsidRDefault="00B67359"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A representative from the department that wants to offer the program will need to be present at the Curriculum Committee meeting in order to introduce the program, explain why reinstatement is</w:t>
            </w:r>
            <w:r w:rsidR="00273E17" w:rsidRPr="0019791F">
              <w:rPr>
                <w:rFonts w:cs="Arial"/>
                <w:sz w:val="20"/>
                <w:szCs w:val="20"/>
              </w:rPr>
              <w:t xml:space="preserve"> being</w:t>
            </w:r>
            <w:r w:rsidRPr="0019791F">
              <w:rPr>
                <w:rFonts w:cs="Arial"/>
                <w:sz w:val="20"/>
                <w:szCs w:val="20"/>
              </w:rPr>
              <w:t xml:space="preserve"> requested, and answer any questions posed by the committee</w:t>
            </w:r>
          </w:p>
          <w:p w:rsidR="0019791F" w:rsidRPr="0019791F" w:rsidRDefault="00273E17"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Once approved by the Curriculum Committee t</w:t>
            </w:r>
            <w:r w:rsidR="00C872AE" w:rsidRPr="0019791F">
              <w:rPr>
                <w:rFonts w:cs="Arial"/>
                <w:sz w:val="20"/>
                <w:szCs w:val="20"/>
              </w:rPr>
              <w:t xml:space="preserve">he Curriculum Office will submit the documents to </w:t>
            </w:r>
            <w:r w:rsidR="00AA3695" w:rsidRPr="0019791F">
              <w:rPr>
                <w:rFonts w:cs="Arial"/>
                <w:sz w:val="20"/>
                <w:szCs w:val="20"/>
              </w:rPr>
              <w:t>CCWD</w:t>
            </w:r>
            <w:r w:rsidR="00C872AE" w:rsidRPr="0019791F">
              <w:rPr>
                <w:rFonts w:cs="Arial"/>
                <w:sz w:val="20"/>
                <w:szCs w:val="20"/>
              </w:rPr>
              <w:t xml:space="preserve"> for program reinstatement</w:t>
            </w:r>
          </w:p>
          <w:p w:rsidR="0019791F" w:rsidRPr="0019791F" w:rsidRDefault="00C872AE"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 xml:space="preserve">If the reinstatement is approved by </w:t>
            </w:r>
            <w:r w:rsidR="00AA3695" w:rsidRPr="0019791F">
              <w:rPr>
                <w:rFonts w:cs="Arial"/>
                <w:sz w:val="20"/>
                <w:szCs w:val="20"/>
              </w:rPr>
              <w:t>CCWD</w:t>
            </w:r>
            <w:r w:rsidRPr="0019791F">
              <w:rPr>
                <w:rFonts w:cs="Arial"/>
                <w:sz w:val="20"/>
                <w:szCs w:val="20"/>
              </w:rPr>
              <w:t>, NWCCU will be informed of the program change by the Curriculum Office</w:t>
            </w:r>
          </w:p>
          <w:p w:rsidR="0019791F" w:rsidRPr="0019791F" w:rsidRDefault="00BC7FF7"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The Financial Aid office will be informed that the reinstatement was approved by NWCCU.  The Financial Aid office will inform the Curriculum Office when financial aid updates have been completed.</w:t>
            </w:r>
          </w:p>
          <w:p w:rsidR="0019791F" w:rsidRPr="0019791F" w:rsidRDefault="00BC7FF7"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 xml:space="preserve">The Curriculum Office will update </w:t>
            </w:r>
            <w:r w:rsidR="003E5720" w:rsidRPr="0019791F">
              <w:rPr>
                <w:rFonts w:cs="Arial"/>
                <w:sz w:val="20"/>
                <w:szCs w:val="20"/>
              </w:rPr>
              <w:t>Colleague</w:t>
            </w:r>
            <w:r w:rsidRPr="0019791F">
              <w:rPr>
                <w:rFonts w:cs="Arial"/>
                <w:sz w:val="20"/>
                <w:szCs w:val="20"/>
              </w:rPr>
              <w:t xml:space="preserve"> with the program reinstatement once confirmation of the reinstatement is received from </w:t>
            </w:r>
            <w:r w:rsidR="00AA3695" w:rsidRPr="0019791F">
              <w:rPr>
                <w:rFonts w:cs="Arial"/>
                <w:sz w:val="20"/>
                <w:szCs w:val="20"/>
              </w:rPr>
              <w:t>CCWD</w:t>
            </w:r>
            <w:r w:rsidRPr="0019791F">
              <w:rPr>
                <w:rFonts w:cs="Arial"/>
                <w:sz w:val="20"/>
                <w:szCs w:val="20"/>
              </w:rPr>
              <w:t>, NWCCU, and the financial aid office.</w:t>
            </w:r>
          </w:p>
          <w:p w:rsidR="003E5720" w:rsidRPr="0019791F" w:rsidRDefault="003E5720" w:rsidP="0019791F">
            <w:pPr>
              <w:pStyle w:val="ListParagraph"/>
              <w:numPr>
                <w:ilvl w:val="0"/>
                <w:numId w:val="11"/>
              </w:numPr>
              <w:tabs>
                <w:tab w:val="left" w:pos="2160"/>
              </w:tabs>
              <w:spacing w:after="0" w:line="240" w:lineRule="auto"/>
              <w:rPr>
                <w:rFonts w:cs="Arial"/>
                <w:sz w:val="20"/>
                <w:szCs w:val="20"/>
              </w:rPr>
            </w:pPr>
            <w:r w:rsidRPr="0019791F">
              <w:rPr>
                <w:rFonts w:cs="Arial"/>
                <w:sz w:val="20"/>
                <w:szCs w:val="20"/>
              </w:rPr>
              <w:t>The Curriculum Office will also inform Graduation Services, CCC Workforce Development Serv</w:t>
            </w:r>
            <w:r w:rsidR="00F511CE" w:rsidRPr="0019791F">
              <w:rPr>
                <w:rFonts w:cs="Arial"/>
                <w:sz w:val="20"/>
                <w:szCs w:val="20"/>
              </w:rPr>
              <w:t xml:space="preserve">ices, CC Veterans Services, </w:t>
            </w:r>
            <w:r w:rsidR="0019791F" w:rsidRPr="0019791F">
              <w:rPr>
                <w:rFonts w:cs="Arial"/>
                <w:sz w:val="20"/>
                <w:szCs w:val="20"/>
              </w:rPr>
              <w:t>etc.</w:t>
            </w:r>
            <w:r w:rsidR="00F511CE" w:rsidRPr="0019791F">
              <w:rPr>
                <w:rFonts w:cs="Arial"/>
                <w:sz w:val="20"/>
                <w:szCs w:val="20"/>
              </w:rPr>
              <w:t xml:space="preserve"> </w:t>
            </w:r>
            <w:r w:rsidR="00552B9A" w:rsidRPr="0019791F">
              <w:rPr>
                <w:rFonts w:cs="Arial"/>
                <w:sz w:val="20"/>
                <w:szCs w:val="20"/>
              </w:rPr>
              <w:t>of</w:t>
            </w:r>
            <w:r w:rsidR="00F511CE" w:rsidRPr="0019791F">
              <w:rPr>
                <w:rFonts w:cs="Arial"/>
                <w:sz w:val="20"/>
                <w:szCs w:val="20"/>
              </w:rPr>
              <w:t xml:space="preserve"> the program reinstatement</w:t>
            </w:r>
          </w:p>
        </w:tc>
      </w:tr>
      <w:tr w:rsidR="00CE7AF4" w:rsidRPr="00C27DE1" w:rsidTr="004066AC">
        <w:tc>
          <w:tcPr>
            <w:tcW w:w="2595" w:type="dxa"/>
          </w:tcPr>
          <w:p w:rsidR="00CE7AF4" w:rsidRPr="00FB15C1" w:rsidRDefault="00CE7AF4" w:rsidP="00E55163">
            <w:pPr>
              <w:jc w:val="right"/>
              <w:rPr>
                <w:rFonts w:ascii="Calibri" w:hAnsi="Calibri" w:cs="Calibri"/>
                <w:b/>
                <w:sz w:val="22"/>
                <w:szCs w:val="22"/>
              </w:rPr>
            </w:pPr>
            <w:r w:rsidRPr="00FB15C1">
              <w:rPr>
                <w:rFonts w:ascii="Calibri" w:hAnsi="Calibri" w:cs="Calibri"/>
                <w:b/>
                <w:sz w:val="22"/>
                <w:szCs w:val="22"/>
              </w:rPr>
              <w:lastRenderedPageBreak/>
              <w:t>Process Output:</w:t>
            </w:r>
          </w:p>
          <w:p w:rsidR="00CE7AF4" w:rsidRPr="00FB15C1" w:rsidRDefault="00CE7AF4" w:rsidP="00E55163">
            <w:pPr>
              <w:jc w:val="right"/>
              <w:rPr>
                <w:rFonts w:ascii="Calibri" w:hAnsi="Calibri" w:cs="Calibri"/>
                <w:b/>
                <w:color w:val="BFBFBF"/>
              </w:rPr>
            </w:pPr>
          </w:p>
        </w:tc>
        <w:tc>
          <w:tcPr>
            <w:tcW w:w="7143" w:type="dxa"/>
            <w:gridSpan w:val="3"/>
          </w:tcPr>
          <w:p w:rsidR="00CE7AF4" w:rsidRPr="00FB15C1" w:rsidRDefault="00CE7AF4" w:rsidP="00FB15C1">
            <w:pPr>
              <w:rPr>
                <w:rFonts w:ascii="Calibri" w:hAnsi="Calibri" w:cs="Calibri"/>
                <w:color w:val="A6A6A6"/>
              </w:rPr>
            </w:pPr>
            <w:r w:rsidRPr="00FB15C1">
              <w:rPr>
                <w:rFonts w:ascii="Calibri" w:hAnsi="Calibri" w:cs="Calibri"/>
              </w:rPr>
              <w:t xml:space="preserve">The output for this process is a </w:t>
            </w:r>
            <w:r w:rsidR="00FB15C1" w:rsidRPr="00FB15C1">
              <w:rPr>
                <w:rFonts w:ascii="Calibri" w:hAnsi="Calibri" w:cs="Calibri"/>
              </w:rPr>
              <w:t>newly suspended program or the reinstatement of a program.</w:t>
            </w:r>
          </w:p>
        </w:tc>
      </w:tr>
      <w:tr w:rsidR="00CE7AF4" w:rsidRPr="00C27DE1" w:rsidTr="004066AC">
        <w:tc>
          <w:tcPr>
            <w:tcW w:w="2595" w:type="dxa"/>
          </w:tcPr>
          <w:p w:rsidR="00CE7AF4" w:rsidRPr="00C83521" w:rsidRDefault="00CE7AF4" w:rsidP="00E55163">
            <w:pPr>
              <w:jc w:val="right"/>
              <w:rPr>
                <w:rFonts w:ascii="Calibri" w:hAnsi="Calibri" w:cs="Calibri"/>
                <w:b/>
                <w:sz w:val="22"/>
                <w:szCs w:val="22"/>
              </w:rPr>
            </w:pPr>
            <w:r w:rsidRPr="00C83521">
              <w:rPr>
                <w:rFonts w:ascii="Calibri" w:hAnsi="Calibri" w:cs="Calibri"/>
                <w:b/>
                <w:sz w:val="22"/>
                <w:szCs w:val="22"/>
              </w:rPr>
              <w:t>Exceptions to Normal Process Flow:</w:t>
            </w:r>
          </w:p>
        </w:tc>
        <w:tc>
          <w:tcPr>
            <w:tcW w:w="7143" w:type="dxa"/>
            <w:gridSpan w:val="3"/>
          </w:tcPr>
          <w:p w:rsidR="008B7E77" w:rsidRPr="00C83521" w:rsidRDefault="008B7E77" w:rsidP="008B7E77">
            <w:pPr>
              <w:pStyle w:val="ListParagraph"/>
              <w:numPr>
                <w:ilvl w:val="0"/>
                <w:numId w:val="3"/>
              </w:numPr>
              <w:rPr>
                <w:rFonts w:ascii="Calibri" w:hAnsi="Calibri" w:cs="Calibri"/>
                <w:sz w:val="20"/>
                <w:szCs w:val="20"/>
              </w:rPr>
            </w:pPr>
            <w:r w:rsidRPr="00C83521">
              <w:rPr>
                <w:rFonts w:ascii="Calibri" w:hAnsi="Calibri" w:cs="Calibri"/>
                <w:sz w:val="20"/>
                <w:szCs w:val="20"/>
              </w:rPr>
              <w:t>Curriculum Committee does not meet during the summer quarter.  All program suspensions and reinstatements that are submitted during the summer will be addressed once Curriculum Committee reconvenes in the Fall</w:t>
            </w:r>
            <w:r w:rsidR="005D6CF6" w:rsidRPr="00C83521">
              <w:rPr>
                <w:rFonts w:ascii="Calibri" w:hAnsi="Calibri" w:cs="Calibri"/>
                <w:sz w:val="20"/>
                <w:szCs w:val="20"/>
              </w:rPr>
              <w:t>, no later than the second meeting of the new year.</w:t>
            </w:r>
          </w:p>
          <w:p w:rsidR="008B7E77" w:rsidRPr="00C83521" w:rsidRDefault="008B7E77" w:rsidP="008B7E77">
            <w:pPr>
              <w:pStyle w:val="ListParagraph"/>
              <w:numPr>
                <w:ilvl w:val="0"/>
                <w:numId w:val="3"/>
              </w:numPr>
              <w:rPr>
                <w:rFonts w:ascii="Calibri" w:hAnsi="Calibri" w:cs="Calibri"/>
                <w:sz w:val="20"/>
                <w:szCs w:val="20"/>
              </w:rPr>
            </w:pPr>
            <w:r w:rsidRPr="00C83521">
              <w:rPr>
                <w:rFonts w:ascii="Calibri" w:hAnsi="Calibri" w:cs="Calibri"/>
                <w:sz w:val="20"/>
                <w:szCs w:val="20"/>
              </w:rPr>
              <w:t xml:space="preserve">Any </w:t>
            </w:r>
            <w:r w:rsidR="005D6CF6" w:rsidRPr="00C83521">
              <w:rPr>
                <w:rFonts w:ascii="Calibri" w:hAnsi="Calibri" w:cs="Calibri"/>
                <w:sz w:val="20"/>
                <w:szCs w:val="20"/>
              </w:rPr>
              <w:t>program suspensions</w:t>
            </w:r>
            <w:r w:rsidRPr="00C83521">
              <w:rPr>
                <w:rFonts w:ascii="Calibri" w:hAnsi="Calibri" w:cs="Calibri"/>
                <w:sz w:val="20"/>
                <w:szCs w:val="20"/>
              </w:rPr>
              <w:t xml:space="preserve"> that are not reviewed by the Curriculum Committee by the end of the academic year will be reviewed during the following academic year</w:t>
            </w:r>
            <w:r w:rsidR="005D6CF6" w:rsidRPr="00C83521">
              <w:rPr>
                <w:rFonts w:ascii="Calibri" w:hAnsi="Calibri" w:cs="Calibri"/>
                <w:sz w:val="20"/>
                <w:szCs w:val="20"/>
              </w:rPr>
              <w:t>, no later than the second meeting of the new year.</w:t>
            </w:r>
          </w:p>
          <w:p w:rsidR="005D6CF6" w:rsidRPr="00C83521" w:rsidRDefault="005D6CF6" w:rsidP="008B7E77">
            <w:pPr>
              <w:pStyle w:val="ListParagraph"/>
              <w:numPr>
                <w:ilvl w:val="0"/>
                <w:numId w:val="3"/>
              </w:numPr>
              <w:rPr>
                <w:rFonts w:ascii="Calibri" w:hAnsi="Calibri" w:cs="Calibri"/>
                <w:sz w:val="20"/>
                <w:szCs w:val="20"/>
              </w:rPr>
            </w:pPr>
            <w:r w:rsidRPr="00C83521">
              <w:rPr>
                <w:rFonts w:ascii="Calibri" w:hAnsi="Calibri" w:cs="Calibri"/>
                <w:sz w:val="20"/>
                <w:szCs w:val="20"/>
              </w:rPr>
              <w:t xml:space="preserve">Suspension and reinstatement requests that are incomplete will not go to committee until a complete request is received by the Curriculum Office.  </w:t>
            </w:r>
          </w:p>
          <w:p w:rsidR="00CE7AF4" w:rsidRPr="00C83521" w:rsidRDefault="005D6CF6" w:rsidP="00C83521">
            <w:pPr>
              <w:pStyle w:val="ListParagraph"/>
              <w:numPr>
                <w:ilvl w:val="0"/>
                <w:numId w:val="3"/>
              </w:numPr>
              <w:rPr>
                <w:rFonts w:ascii="Calibri" w:hAnsi="Calibri" w:cs="Calibri"/>
              </w:rPr>
            </w:pPr>
            <w:r w:rsidRPr="00C83521">
              <w:rPr>
                <w:rFonts w:ascii="Calibri" w:hAnsi="Calibri" w:cs="Calibri"/>
                <w:sz w:val="20"/>
                <w:szCs w:val="20"/>
              </w:rPr>
              <w:t xml:space="preserve">Suspension and reinstatement requests that go to committee but do not have department representation may be denied if questions and concerns cannot be answered and addressed during the Curriculum Committee meeting.  This can result in a denial or a delay of approval. </w:t>
            </w:r>
          </w:p>
        </w:tc>
      </w:tr>
      <w:tr w:rsidR="00CE7AF4" w:rsidRPr="00C27DE1" w:rsidTr="004066AC">
        <w:tc>
          <w:tcPr>
            <w:tcW w:w="2595" w:type="dxa"/>
          </w:tcPr>
          <w:p w:rsidR="00CE7AF4" w:rsidRPr="00C90278" w:rsidRDefault="004775B1" w:rsidP="00E55163">
            <w:pPr>
              <w:jc w:val="right"/>
              <w:rPr>
                <w:rFonts w:ascii="Calibri" w:hAnsi="Calibri" w:cs="Calibri"/>
                <w:b/>
                <w:sz w:val="22"/>
                <w:szCs w:val="22"/>
              </w:rPr>
            </w:pPr>
            <w:r w:rsidRPr="00C90278">
              <w:rPr>
                <w:rFonts w:ascii="Calibri" w:hAnsi="Calibri" w:cs="Calibri"/>
                <w:b/>
                <w:sz w:val="22"/>
                <w:szCs w:val="22"/>
              </w:rPr>
              <w:t>Time Constraints and Processing</w:t>
            </w:r>
            <w:r w:rsidR="00CE7AF4" w:rsidRPr="00C90278">
              <w:rPr>
                <w:rFonts w:ascii="Calibri" w:hAnsi="Calibri" w:cs="Calibri"/>
                <w:b/>
                <w:sz w:val="22"/>
                <w:szCs w:val="22"/>
              </w:rPr>
              <w:t>:</w:t>
            </w:r>
          </w:p>
        </w:tc>
        <w:tc>
          <w:tcPr>
            <w:tcW w:w="7143" w:type="dxa"/>
            <w:gridSpan w:val="3"/>
          </w:tcPr>
          <w:p w:rsidR="00CE7AF4" w:rsidRPr="00C90278" w:rsidRDefault="00C90278" w:rsidP="00CE7AF4">
            <w:pPr>
              <w:numPr>
                <w:ilvl w:val="0"/>
                <w:numId w:val="2"/>
              </w:numPr>
              <w:rPr>
                <w:rFonts w:ascii="Calibri" w:hAnsi="Calibri" w:cs="Calibri"/>
              </w:rPr>
            </w:pPr>
            <w:r w:rsidRPr="00C90278">
              <w:rPr>
                <w:rFonts w:ascii="Calibri" w:hAnsi="Calibri" w:cs="Calibri"/>
              </w:rPr>
              <w:t>Suspension</w:t>
            </w:r>
            <w:r w:rsidR="00966AAC">
              <w:rPr>
                <w:rFonts w:ascii="Calibri" w:hAnsi="Calibri" w:cs="Calibri"/>
              </w:rPr>
              <w:t xml:space="preserve"> and reinstatement</w:t>
            </w:r>
            <w:r w:rsidRPr="00C90278">
              <w:rPr>
                <w:rFonts w:ascii="Calibri" w:hAnsi="Calibri" w:cs="Calibri"/>
              </w:rPr>
              <w:t xml:space="preserve"> requests that are received and complete by Thursday of the week prior to a Curriculum Committee meeting will be reviewed </w:t>
            </w:r>
            <w:r w:rsidRPr="00C90278">
              <w:rPr>
                <w:rFonts w:ascii="Calibri" w:hAnsi="Calibri" w:cs="Calibri"/>
              </w:rPr>
              <w:lastRenderedPageBreak/>
              <w:t>during the next meeting.  Any requests that are received and complete during a week that the Curriculum Committee meets will be reviewed not at the next meeting, but the following meeting.</w:t>
            </w:r>
            <w:r w:rsidR="00966AAC">
              <w:rPr>
                <w:rFonts w:ascii="Calibri" w:hAnsi="Calibri" w:cs="Calibri"/>
              </w:rPr>
              <w:t xml:space="preserve">  This is to insure that the committee has ample time to review the suspension or reinstatement documents.</w:t>
            </w:r>
          </w:p>
          <w:p w:rsidR="00CE7AF4" w:rsidRDefault="00F71645" w:rsidP="00CE7AF4">
            <w:pPr>
              <w:numPr>
                <w:ilvl w:val="0"/>
                <w:numId w:val="2"/>
              </w:numPr>
              <w:rPr>
                <w:rFonts w:ascii="Calibri" w:hAnsi="Calibri" w:cs="Calibri"/>
              </w:rPr>
            </w:pPr>
            <w:r w:rsidRPr="00C90278">
              <w:rPr>
                <w:rFonts w:ascii="Calibri" w:hAnsi="Calibri" w:cs="Calibri"/>
              </w:rPr>
              <w:t>A program that has been inactive for a period greater than three years cannot be reinstated.  The program will have to go through the standard program approval process in order to be offered.</w:t>
            </w:r>
          </w:p>
          <w:p w:rsidR="00A7783E" w:rsidRPr="00CE7A5B" w:rsidRDefault="00A7783E" w:rsidP="00CE7AF4">
            <w:pPr>
              <w:numPr>
                <w:ilvl w:val="0"/>
                <w:numId w:val="2"/>
              </w:numPr>
              <w:rPr>
                <w:rFonts w:ascii="Calibri" w:hAnsi="Calibri" w:cs="Calibri"/>
              </w:rPr>
            </w:pPr>
            <w:r>
              <w:rPr>
                <w:rFonts w:ascii="Calibri" w:hAnsi="Calibri" w:cs="Calibri"/>
              </w:rPr>
              <w:t xml:space="preserve">The Curriculum Office will submit program suspensions and reinstatements to </w:t>
            </w:r>
            <w:r w:rsidR="00AA3695">
              <w:rPr>
                <w:rFonts w:ascii="Calibri" w:hAnsi="Calibri" w:cs="Calibri"/>
              </w:rPr>
              <w:t>CCWD</w:t>
            </w:r>
            <w:r>
              <w:rPr>
                <w:rFonts w:ascii="Calibri" w:hAnsi="Calibri" w:cs="Calibri"/>
              </w:rPr>
              <w:t xml:space="preserve"> within one week </w:t>
            </w:r>
            <w:r w:rsidRPr="00CE7A5B">
              <w:rPr>
                <w:rFonts w:ascii="Calibri" w:hAnsi="Calibri" w:cs="Calibri"/>
              </w:rPr>
              <w:t>of Curriculum Committee approval</w:t>
            </w:r>
          </w:p>
          <w:p w:rsidR="007B5C27" w:rsidRPr="00CE7A5B" w:rsidRDefault="00AA3695" w:rsidP="00CE7AF4">
            <w:pPr>
              <w:numPr>
                <w:ilvl w:val="0"/>
                <w:numId w:val="2"/>
              </w:numPr>
              <w:rPr>
                <w:rFonts w:ascii="Calibri" w:hAnsi="Calibri" w:cs="Calibri"/>
              </w:rPr>
            </w:pPr>
            <w:r>
              <w:rPr>
                <w:rFonts w:ascii="Calibri" w:hAnsi="Calibri" w:cs="Calibri"/>
              </w:rPr>
              <w:t>CCWD</w:t>
            </w:r>
            <w:r w:rsidR="007B5C27" w:rsidRPr="00CE7A5B">
              <w:rPr>
                <w:rFonts w:ascii="Calibri" w:hAnsi="Calibri" w:cs="Calibri"/>
              </w:rPr>
              <w:t xml:space="preserve"> approval for suspension </w:t>
            </w:r>
            <w:r w:rsidR="00CE7A5B" w:rsidRPr="00CE7A5B">
              <w:rPr>
                <w:rFonts w:ascii="Calibri" w:hAnsi="Calibri" w:cs="Calibri"/>
              </w:rPr>
              <w:t xml:space="preserve">takes </w:t>
            </w:r>
            <w:r w:rsidR="00832C7D" w:rsidRPr="00CE7A5B">
              <w:rPr>
                <w:rFonts w:ascii="Calibri" w:hAnsi="Calibri" w:cs="Calibri"/>
              </w:rPr>
              <w:t>4-6 weeks</w:t>
            </w:r>
            <w:r w:rsidR="00CE7A5B" w:rsidRPr="00CE7A5B">
              <w:rPr>
                <w:rFonts w:ascii="Calibri" w:hAnsi="Calibri" w:cs="Calibri"/>
              </w:rPr>
              <w:t xml:space="preserve"> on average</w:t>
            </w:r>
          </w:p>
          <w:p w:rsidR="007B5C27" w:rsidRPr="00CE7A5B" w:rsidRDefault="00AA3695" w:rsidP="00CE7AF4">
            <w:pPr>
              <w:numPr>
                <w:ilvl w:val="0"/>
                <w:numId w:val="2"/>
              </w:numPr>
              <w:rPr>
                <w:rFonts w:ascii="Calibri" w:hAnsi="Calibri" w:cs="Calibri"/>
              </w:rPr>
            </w:pPr>
            <w:r>
              <w:rPr>
                <w:rFonts w:ascii="Calibri" w:hAnsi="Calibri" w:cs="Calibri"/>
              </w:rPr>
              <w:t>CCWD</w:t>
            </w:r>
            <w:r w:rsidR="007B5C27" w:rsidRPr="00CE7A5B">
              <w:rPr>
                <w:rFonts w:ascii="Calibri" w:hAnsi="Calibri" w:cs="Calibri"/>
              </w:rPr>
              <w:t xml:space="preserve"> approval for reinstatement </w:t>
            </w:r>
            <w:r w:rsidR="00CE7A5B" w:rsidRPr="00CE7A5B">
              <w:rPr>
                <w:rFonts w:ascii="Calibri" w:hAnsi="Calibri" w:cs="Calibri"/>
              </w:rPr>
              <w:t>takes 4-6 weeks on average</w:t>
            </w:r>
          </w:p>
          <w:p w:rsidR="000023F3" w:rsidRPr="000023F3" w:rsidRDefault="000023F3" w:rsidP="000023F3">
            <w:pPr>
              <w:numPr>
                <w:ilvl w:val="0"/>
                <w:numId w:val="2"/>
              </w:numPr>
              <w:rPr>
                <w:rFonts w:ascii="Calibri" w:hAnsi="Calibri" w:cs="Calibri"/>
              </w:rPr>
            </w:pPr>
            <w:r>
              <w:rPr>
                <w:rFonts w:ascii="Calibri" w:hAnsi="Calibri" w:cs="Calibri"/>
              </w:rPr>
              <w:t xml:space="preserve">The Curriculum Office will submit program suspensions and reinstatements to NWCCU within one week of </w:t>
            </w:r>
            <w:r w:rsidR="00AA3695">
              <w:rPr>
                <w:rFonts w:ascii="Calibri" w:hAnsi="Calibri" w:cs="Calibri"/>
              </w:rPr>
              <w:t>CCWD</w:t>
            </w:r>
            <w:r>
              <w:rPr>
                <w:rFonts w:ascii="Calibri" w:hAnsi="Calibri" w:cs="Calibri"/>
              </w:rPr>
              <w:t xml:space="preserve"> approval</w:t>
            </w:r>
          </w:p>
          <w:p w:rsidR="007B5C27" w:rsidRPr="00CE7A5B" w:rsidRDefault="007B5C27" w:rsidP="00CE7AF4">
            <w:pPr>
              <w:numPr>
                <w:ilvl w:val="0"/>
                <w:numId w:val="2"/>
              </w:numPr>
              <w:rPr>
                <w:rFonts w:ascii="Calibri" w:hAnsi="Calibri" w:cs="Calibri"/>
              </w:rPr>
            </w:pPr>
            <w:r>
              <w:rPr>
                <w:rFonts w:ascii="Calibri" w:hAnsi="Calibri" w:cs="Calibri"/>
              </w:rPr>
              <w:t xml:space="preserve">NWCCU can </w:t>
            </w:r>
            <w:r w:rsidRPr="00CE7A5B">
              <w:rPr>
                <w:rFonts w:ascii="Calibri" w:hAnsi="Calibri" w:cs="Calibri"/>
              </w:rPr>
              <w:t>take up to</w:t>
            </w:r>
            <w:r w:rsidR="00A67CC0" w:rsidRPr="00CE7A5B">
              <w:rPr>
                <w:rFonts w:ascii="Calibri" w:hAnsi="Calibri" w:cs="Calibri"/>
              </w:rPr>
              <w:t xml:space="preserve"> 6 months</w:t>
            </w:r>
            <w:r w:rsidRPr="00CE7A5B">
              <w:rPr>
                <w:rFonts w:ascii="Calibri" w:hAnsi="Calibri" w:cs="Calibri"/>
              </w:rPr>
              <w:t xml:space="preserve"> for suspension</w:t>
            </w:r>
          </w:p>
          <w:p w:rsidR="007B5C27" w:rsidRPr="00CE7A5B" w:rsidRDefault="007B5C27" w:rsidP="00CE7AF4">
            <w:pPr>
              <w:numPr>
                <w:ilvl w:val="0"/>
                <w:numId w:val="2"/>
              </w:numPr>
              <w:rPr>
                <w:rFonts w:ascii="Calibri" w:hAnsi="Calibri" w:cs="Calibri"/>
              </w:rPr>
            </w:pPr>
            <w:r w:rsidRPr="00CE7A5B">
              <w:rPr>
                <w:rFonts w:ascii="Calibri" w:hAnsi="Calibri" w:cs="Calibri"/>
              </w:rPr>
              <w:t>NWCCU can take up to</w:t>
            </w:r>
            <w:r w:rsidR="00A67CC0" w:rsidRPr="00CE7A5B">
              <w:rPr>
                <w:rFonts w:ascii="Calibri" w:hAnsi="Calibri" w:cs="Calibri"/>
              </w:rPr>
              <w:t xml:space="preserve"> 6 months</w:t>
            </w:r>
            <w:r w:rsidRPr="00CE7A5B">
              <w:rPr>
                <w:rFonts w:ascii="Calibri" w:hAnsi="Calibri" w:cs="Calibri"/>
              </w:rPr>
              <w:t xml:space="preserve"> for program reinstatement</w:t>
            </w:r>
          </w:p>
          <w:p w:rsidR="001701D2" w:rsidRDefault="001701D2" w:rsidP="001701D2">
            <w:pPr>
              <w:numPr>
                <w:ilvl w:val="0"/>
                <w:numId w:val="2"/>
              </w:numPr>
              <w:rPr>
                <w:rFonts w:ascii="Calibri" w:hAnsi="Calibri" w:cs="Calibri"/>
              </w:rPr>
            </w:pPr>
            <w:r>
              <w:rPr>
                <w:rFonts w:ascii="Calibri" w:hAnsi="Calibri" w:cs="Calibri"/>
              </w:rPr>
              <w:t>Financial aid will update funding information within a week of being notified by NWCCU</w:t>
            </w:r>
          </w:p>
          <w:p w:rsidR="001701D2" w:rsidRDefault="00E00D6E" w:rsidP="001701D2">
            <w:pPr>
              <w:numPr>
                <w:ilvl w:val="0"/>
                <w:numId w:val="2"/>
              </w:numPr>
              <w:rPr>
                <w:rFonts w:ascii="Calibri" w:hAnsi="Calibri" w:cs="Calibri"/>
              </w:rPr>
            </w:pPr>
            <w:r>
              <w:rPr>
                <w:rFonts w:ascii="Calibri" w:hAnsi="Calibri" w:cs="Calibri"/>
              </w:rPr>
              <w:t>Funding updates take</w:t>
            </w:r>
            <w:r w:rsidR="00F52D22">
              <w:rPr>
                <w:rFonts w:ascii="Calibri" w:hAnsi="Calibri" w:cs="Calibri"/>
              </w:rPr>
              <w:t xml:space="preserve"> 4-6 </w:t>
            </w:r>
            <w:r w:rsidR="00F52D22" w:rsidRPr="00F52D22">
              <w:rPr>
                <w:rFonts w:ascii="Calibri" w:hAnsi="Calibri" w:cs="Calibri"/>
              </w:rPr>
              <w:t>weeks</w:t>
            </w:r>
            <w:r w:rsidRPr="00F52D22">
              <w:rPr>
                <w:rFonts w:ascii="Calibri" w:hAnsi="Calibri" w:cs="Calibri"/>
              </w:rPr>
              <w:t xml:space="preserve"> to be processed</w:t>
            </w:r>
          </w:p>
          <w:p w:rsidR="00E00D6E" w:rsidRDefault="00E00D6E" w:rsidP="001701D2">
            <w:pPr>
              <w:numPr>
                <w:ilvl w:val="0"/>
                <w:numId w:val="2"/>
              </w:numPr>
              <w:rPr>
                <w:rFonts w:ascii="Calibri" w:hAnsi="Calibri" w:cs="Calibri"/>
              </w:rPr>
            </w:pPr>
            <w:r>
              <w:rPr>
                <w:rFonts w:ascii="Calibri" w:hAnsi="Calibri" w:cs="Calibri"/>
              </w:rPr>
              <w:t>The Curriculum Office will update the Student Information System within one week of being informed of the funding updates by the financial aid office</w:t>
            </w:r>
          </w:p>
          <w:p w:rsidR="00E00D6E" w:rsidRPr="00E00D6E" w:rsidRDefault="00E00D6E" w:rsidP="001701D2">
            <w:pPr>
              <w:numPr>
                <w:ilvl w:val="0"/>
                <w:numId w:val="2"/>
              </w:numPr>
              <w:rPr>
                <w:rFonts w:ascii="Calibri" w:hAnsi="Calibri" w:cs="Calibri"/>
              </w:rPr>
            </w:pPr>
            <w:r>
              <w:rPr>
                <w:rFonts w:ascii="Calibri" w:hAnsi="Calibri" w:cs="Calibri"/>
                <w:b/>
              </w:rPr>
              <w:t>The entire program suspension process can</w:t>
            </w:r>
            <w:r w:rsidR="0028147B">
              <w:rPr>
                <w:rFonts w:ascii="Calibri" w:hAnsi="Calibri" w:cs="Calibri"/>
                <w:b/>
              </w:rPr>
              <w:t xml:space="preserve"> take</w:t>
            </w:r>
            <w:r>
              <w:rPr>
                <w:rFonts w:ascii="Calibri" w:hAnsi="Calibri" w:cs="Calibri"/>
                <w:b/>
              </w:rPr>
              <w:t xml:space="preserve"> </w:t>
            </w:r>
            <w:r w:rsidR="0028147B">
              <w:rPr>
                <w:rFonts w:ascii="Calibri" w:hAnsi="Calibri" w:cs="Calibri"/>
                <w:b/>
              </w:rPr>
              <w:t>8 months</w:t>
            </w:r>
            <w:r>
              <w:rPr>
                <w:rFonts w:ascii="Calibri" w:hAnsi="Calibri" w:cs="Calibri"/>
                <w:b/>
              </w:rPr>
              <w:t xml:space="preserve"> or longer to complete</w:t>
            </w:r>
          </w:p>
          <w:p w:rsidR="00E00D6E" w:rsidRPr="001701D2" w:rsidRDefault="00E00D6E" w:rsidP="0028147B">
            <w:pPr>
              <w:numPr>
                <w:ilvl w:val="0"/>
                <w:numId w:val="2"/>
              </w:numPr>
              <w:rPr>
                <w:rFonts w:ascii="Calibri" w:hAnsi="Calibri" w:cs="Calibri"/>
              </w:rPr>
            </w:pPr>
            <w:r>
              <w:rPr>
                <w:rFonts w:ascii="Calibri" w:hAnsi="Calibri" w:cs="Calibri"/>
                <w:b/>
              </w:rPr>
              <w:t xml:space="preserve">The entire program reinstatement </w:t>
            </w:r>
            <w:r w:rsidRPr="0028147B">
              <w:rPr>
                <w:rFonts w:ascii="Calibri" w:hAnsi="Calibri" w:cs="Calibri"/>
                <w:b/>
              </w:rPr>
              <w:t xml:space="preserve">process can take </w:t>
            </w:r>
            <w:r w:rsidR="0028147B" w:rsidRPr="0028147B">
              <w:rPr>
                <w:rFonts w:ascii="Calibri" w:hAnsi="Calibri" w:cs="Calibri"/>
                <w:b/>
              </w:rPr>
              <w:t>8 months</w:t>
            </w:r>
            <w:r>
              <w:rPr>
                <w:rFonts w:ascii="Calibri" w:hAnsi="Calibri" w:cs="Calibri"/>
                <w:b/>
              </w:rPr>
              <w:t xml:space="preserve"> or longer to complete</w:t>
            </w: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2CAE8A4C"/>
    <w:lvl w:ilvl="0" w:tplc="0409001B">
      <w:start w:val="1"/>
      <w:numFmt w:val="lowerRoman"/>
      <w:lvlText w:val="%1."/>
      <w:lvlJc w:val="righ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39621FF"/>
    <w:multiLevelType w:val="hybridMultilevel"/>
    <w:tmpl w:val="E908A058"/>
    <w:lvl w:ilvl="0" w:tplc="CC52EBA8">
      <w:start w:val="1"/>
      <w:numFmt w:val="lowerRoman"/>
      <w:lvlText w:val="%1."/>
      <w:lvlJc w:val="right"/>
      <w:pPr>
        <w:ind w:left="1224" w:hanging="144"/>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7D5D16"/>
    <w:multiLevelType w:val="hybridMultilevel"/>
    <w:tmpl w:val="2CAE8A4C"/>
    <w:lvl w:ilvl="0" w:tplc="0409001B">
      <w:start w:val="1"/>
      <w:numFmt w:val="lowerRoman"/>
      <w:lvlText w:val="%1."/>
      <w:lvlJc w:val="righ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23220877"/>
    <w:multiLevelType w:val="hybridMultilevel"/>
    <w:tmpl w:val="EE2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3E007A"/>
    <w:multiLevelType w:val="hybridMultilevel"/>
    <w:tmpl w:val="B3C2A802"/>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CE4F9E"/>
    <w:multiLevelType w:val="hybridMultilevel"/>
    <w:tmpl w:val="2CAE8A4C"/>
    <w:lvl w:ilvl="0" w:tplc="0409001B">
      <w:start w:val="1"/>
      <w:numFmt w:val="lowerRoman"/>
      <w:lvlText w:val="%1."/>
      <w:lvlJc w:val="righ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2795713"/>
    <w:multiLevelType w:val="hybridMultilevel"/>
    <w:tmpl w:val="E908A058"/>
    <w:lvl w:ilvl="0" w:tplc="CC52EBA8">
      <w:start w:val="1"/>
      <w:numFmt w:val="lowerRoman"/>
      <w:lvlText w:val="%1."/>
      <w:lvlJc w:val="right"/>
      <w:pPr>
        <w:ind w:left="1224" w:hanging="144"/>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8"/>
  </w:num>
  <w:num w:numId="4">
    <w:abstractNumId w:val="9"/>
  </w:num>
  <w:num w:numId="5">
    <w:abstractNumId w:val="5"/>
  </w:num>
  <w:num w:numId="6">
    <w:abstractNumId w:val="0"/>
  </w:num>
  <w:num w:numId="7">
    <w:abstractNumId w:val="3"/>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F4"/>
    <w:rsid w:val="000023F3"/>
    <w:rsid w:val="0006611C"/>
    <w:rsid w:val="00115963"/>
    <w:rsid w:val="001701D2"/>
    <w:rsid w:val="0019791F"/>
    <w:rsid w:val="001E1519"/>
    <w:rsid w:val="001F4ABA"/>
    <w:rsid w:val="00273E17"/>
    <w:rsid w:val="0028147B"/>
    <w:rsid w:val="003736CE"/>
    <w:rsid w:val="003C2939"/>
    <w:rsid w:val="003E5720"/>
    <w:rsid w:val="0040013F"/>
    <w:rsid w:val="004066AC"/>
    <w:rsid w:val="004070C2"/>
    <w:rsid w:val="00430EF6"/>
    <w:rsid w:val="00436210"/>
    <w:rsid w:val="00442D0A"/>
    <w:rsid w:val="004775B1"/>
    <w:rsid w:val="00552B9A"/>
    <w:rsid w:val="005D6CF6"/>
    <w:rsid w:val="00636AD0"/>
    <w:rsid w:val="006A3BC3"/>
    <w:rsid w:val="00753FEC"/>
    <w:rsid w:val="007B5C27"/>
    <w:rsid w:val="00832C7D"/>
    <w:rsid w:val="00882B4D"/>
    <w:rsid w:val="008B7873"/>
    <w:rsid w:val="008B7E77"/>
    <w:rsid w:val="00956F79"/>
    <w:rsid w:val="00966AAC"/>
    <w:rsid w:val="0097393F"/>
    <w:rsid w:val="00982AAA"/>
    <w:rsid w:val="009A69C4"/>
    <w:rsid w:val="00A15766"/>
    <w:rsid w:val="00A6373F"/>
    <w:rsid w:val="00A67CC0"/>
    <w:rsid w:val="00A7739A"/>
    <w:rsid w:val="00A7783E"/>
    <w:rsid w:val="00AA3695"/>
    <w:rsid w:val="00AE4831"/>
    <w:rsid w:val="00B24914"/>
    <w:rsid w:val="00B41543"/>
    <w:rsid w:val="00B67359"/>
    <w:rsid w:val="00BB4B9F"/>
    <w:rsid w:val="00BB4D84"/>
    <w:rsid w:val="00BC7FF7"/>
    <w:rsid w:val="00C83521"/>
    <w:rsid w:val="00C872AE"/>
    <w:rsid w:val="00C90278"/>
    <w:rsid w:val="00C97467"/>
    <w:rsid w:val="00CE7A5B"/>
    <w:rsid w:val="00CE7AF4"/>
    <w:rsid w:val="00D44B92"/>
    <w:rsid w:val="00D849D0"/>
    <w:rsid w:val="00E00D6E"/>
    <w:rsid w:val="00E5573C"/>
    <w:rsid w:val="00EE7D9B"/>
    <w:rsid w:val="00F511CE"/>
    <w:rsid w:val="00F52D22"/>
    <w:rsid w:val="00F71645"/>
    <w:rsid w:val="00FB15C1"/>
    <w:rsid w:val="00FB2094"/>
    <w:rsid w:val="00FF0397"/>
    <w:rsid w:val="00FF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F6F4"/>
  <w15:chartTrackingRefBased/>
  <w15:docId w15:val="{D7AE02EF-8C93-4E60-8129-02A0106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paragraph" w:styleId="ListParagraph">
    <w:name w:val="List Paragraph"/>
    <w:basedOn w:val="Normal"/>
    <w:uiPriority w:val="34"/>
    <w:qFormat/>
    <w:rsid w:val="00C872A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E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Megan Feagles</cp:lastModifiedBy>
  <cp:revision>60</cp:revision>
  <cp:lastPrinted>2016-09-07T22:33:00Z</cp:lastPrinted>
  <dcterms:created xsi:type="dcterms:W3CDTF">2016-08-10T00:05:00Z</dcterms:created>
  <dcterms:modified xsi:type="dcterms:W3CDTF">2020-12-02T17:35:00Z</dcterms:modified>
</cp:coreProperties>
</file>